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7C5" w:rsidRPr="007632A5" w:rsidRDefault="00E817C5" w:rsidP="00E817C5">
      <w:pPr>
        <w:pStyle w:val="Heading1"/>
        <w:spacing w:line="276" w:lineRule="auto"/>
        <w:rPr>
          <w:rFonts w:asciiTheme="minorHAnsi" w:hAnsiTheme="minorHAnsi" w:cstheme="minorHAnsi"/>
          <w:sz w:val="22"/>
          <w:szCs w:val="22"/>
        </w:rPr>
      </w:pPr>
      <w:r w:rsidRPr="007632A5">
        <w:rPr>
          <w:rFonts w:asciiTheme="minorHAnsi" w:hAnsiTheme="minorHAnsi" w:cstheme="minorHAnsi"/>
          <w:b w:val="0"/>
          <w:sz w:val="22"/>
          <w:szCs w:val="22"/>
        </w:rPr>
        <w:t xml:space="preserve">I guess this will be movie post number two. I have recently watched the movie Avatar again. This post was an idea I had while swimming a rather boring set. </w:t>
      </w:r>
      <w:proofErr w:type="gramStart"/>
      <w:r w:rsidRPr="007632A5">
        <w:rPr>
          <w:rFonts w:asciiTheme="minorHAnsi" w:hAnsiTheme="minorHAnsi" w:cstheme="minorHAnsi"/>
          <w:b w:val="0"/>
          <w:sz w:val="22"/>
          <w:szCs w:val="22"/>
        </w:rPr>
        <w:t>Bioluminescence.</w:t>
      </w:r>
      <w:proofErr w:type="gramEnd"/>
      <w:r w:rsidRPr="007632A5">
        <w:rPr>
          <w:rFonts w:asciiTheme="minorHAnsi" w:hAnsiTheme="minorHAnsi" w:cstheme="minorHAnsi"/>
          <w:b w:val="0"/>
          <w:sz w:val="22"/>
          <w:szCs w:val="22"/>
        </w:rPr>
        <w:t xml:space="preserve"> When our protagonist runs through the forest for the first time, at night, he hits every plat possible and they all seem to react and light up. I had just thought, whoa, what if when I walked to school or to the stream outside the plats lit up around me? I would love to have that. I am boarding the first ship to Pandora. </w:t>
      </w:r>
    </w:p>
    <w:p w:rsidR="00E817C5" w:rsidRPr="007632A5" w:rsidRDefault="00E817C5" w:rsidP="00E817C5">
      <w:pPr>
        <w:pStyle w:val="Heading1"/>
        <w:spacing w:line="276" w:lineRule="auto"/>
        <w:rPr>
          <w:rFonts w:asciiTheme="minorHAnsi" w:hAnsiTheme="minorHAnsi" w:cstheme="minorHAnsi"/>
          <w:sz w:val="22"/>
          <w:szCs w:val="22"/>
        </w:rPr>
      </w:pPr>
      <w:r w:rsidRPr="007632A5">
        <w:rPr>
          <w:rFonts w:asciiTheme="minorHAnsi" w:hAnsiTheme="minorHAnsi" w:cstheme="minorHAnsi"/>
          <w:b w:val="0"/>
          <w:sz w:val="22"/>
          <w:szCs w:val="22"/>
        </w:rPr>
        <w:t xml:space="preserve">Well since this is bio, I have to explain why this happens right? Ugh, </w:t>
      </w:r>
      <w:proofErr w:type="gramStart"/>
      <w:r w:rsidRPr="007632A5">
        <w:rPr>
          <w:rFonts w:asciiTheme="minorHAnsi" w:hAnsiTheme="minorHAnsi" w:cstheme="minorHAnsi"/>
          <w:b w:val="0"/>
          <w:sz w:val="22"/>
          <w:szCs w:val="22"/>
        </w:rPr>
        <w:t>cant</w:t>
      </w:r>
      <w:proofErr w:type="gramEnd"/>
      <w:r w:rsidRPr="007632A5">
        <w:rPr>
          <w:rFonts w:asciiTheme="minorHAnsi" w:hAnsiTheme="minorHAnsi" w:cstheme="minorHAnsi"/>
          <w:b w:val="0"/>
          <w:sz w:val="22"/>
          <w:szCs w:val="22"/>
        </w:rPr>
        <w:t xml:space="preserve"> you </w:t>
      </w:r>
      <w:proofErr w:type="spellStart"/>
      <w:r w:rsidRPr="007632A5">
        <w:rPr>
          <w:rFonts w:asciiTheme="minorHAnsi" w:hAnsiTheme="minorHAnsi" w:cstheme="minorHAnsi"/>
          <w:b w:val="0"/>
          <w:sz w:val="22"/>
          <w:szCs w:val="22"/>
        </w:rPr>
        <w:t>jut</w:t>
      </w:r>
      <w:proofErr w:type="spellEnd"/>
      <w:r w:rsidRPr="007632A5">
        <w:rPr>
          <w:rFonts w:asciiTheme="minorHAnsi" w:hAnsiTheme="minorHAnsi" w:cstheme="minorHAnsi"/>
          <w:b w:val="0"/>
          <w:sz w:val="22"/>
          <w:szCs w:val="22"/>
        </w:rPr>
        <w:t xml:space="preserve"> watch the movie? </w:t>
      </w:r>
      <w:proofErr w:type="gramStart"/>
      <w:r w:rsidRPr="007632A5">
        <w:rPr>
          <w:rFonts w:asciiTheme="minorHAnsi" w:hAnsiTheme="minorHAnsi" w:cstheme="minorHAnsi"/>
          <w:b w:val="0"/>
          <w:sz w:val="22"/>
          <w:szCs w:val="22"/>
        </w:rPr>
        <w:t>Fine.</w:t>
      </w:r>
      <w:proofErr w:type="gramEnd"/>
      <w:r w:rsidRPr="007632A5">
        <w:rPr>
          <w:rFonts w:asciiTheme="minorHAnsi" w:hAnsiTheme="minorHAnsi" w:cstheme="minorHAnsi"/>
          <w:b w:val="0"/>
          <w:sz w:val="22"/>
          <w:szCs w:val="22"/>
        </w:rPr>
        <w:t xml:space="preserve"> </w:t>
      </w:r>
      <w:proofErr w:type="spellStart"/>
      <w:r w:rsidRPr="007632A5">
        <w:rPr>
          <w:rFonts w:asciiTheme="minorHAnsi" w:hAnsiTheme="minorHAnsi" w:cstheme="minorHAnsi"/>
          <w:b w:val="0"/>
          <w:sz w:val="22"/>
          <w:szCs w:val="22"/>
        </w:rPr>
        <w:t>Ill</w:t>
      </w:r>
      <w:proofErr w:type="spellEnd"/>
      <w:r w:rsidRPr="007632A5">
        <w:rPr>
          <w:rFonts w:asciiTheme="minorHAnsi" w:hAnsiTheme="minorHAnsi" w:cstheme="minorHAnsi"/>
          <w:b w:val="0"/>
          <w:sz w:val="22"/>
          <w:szCs w:val="22"/>
        </w:rPr>
        <w:t xml:space="preserve"> do it, but I don’t like it!</w:t>
      </w:r>
    </w:p>
    <w:p w:rsidR="00E817C5" w:rsidRPr="007632A5" w:rsidRDefault="00E817C5" w:rsidP="00E817C5">
      <w:pPr>
        <w:pStyle w:val="Heading1"/>
        <w:spacing w:line="276" w:lineRule="auto"/>
        <w:rPr>
          <w:rFonts w:asciiTheme="minorHAnsi" w:hAnsiTheme="minorHAnsi" w:cstheme="minorHAnsi"/>
          <w:sz w:val="22"/>
          <w:szCs w:val="22"/>
        </w:rPr>
      </w:pPr>
      <w:r w:rsidRPr="007632A5">
        <w:rPr>
          <w:rFonts w:asciiTheme="minorHAnsi" w:hAnsiTheme="minorHAnsi" w:cstheme="minorHAnsi"/>
          <w:b w:val="0"/>
          <w:sz w:val="22"/>
          <w:szCs w:val="22"/>
        </w:rPr>
        <w:t xml:space="preserve">As of now, this only really happens naturally in animals. O, I will use a firefly as my example. There are two enzymes, </w:t>
      </w:r>
      <w:proofErr w:type="spellStart"/>
      <w:r w:rsidRPr="007632A5">
        <w:rPr>
          <w:rFonts w:asciiTheme="minorHAnsi" w:hAnsiTheme="minorHAnsi" w:cstheme="minorHAnsi"/>
          <w:b w:val="0"/>
          <w:sz w:val="22"/>
          <w:szCs w:val="22"/>
        </w:rPr>
        <w:t>luciferase</w:t>
      </w:r>
      <w:proofErr w:type="spellEnd"/>
      <w:r w:rsidRPr="007632A5">
        <w:rPr>
          <w:rFonts w:asciiTheme="minorHAnsi" w:hAnsiTheme="minorHAnsi" w:cstheme="minorHAnsi"/>
          <w:b w:val="0"/>
          <w:sz w:val="22"/>
          <w:szCs w:val="22"/>
        </w:rPr>
        <w:t xml:space="preserve"> and </w:t>
      </w:r>
      <w:proofErr w:type="spellStart"/>
      <w:r w:rsidRPr="007632A5">
        <w:rPr>
          <w:rFonts w:asciiTheme="minorHAnsi" w:hAnsiTheme="minorHAnsi" w:cstheme="minorHAnsi"/>
          <w:b w:val="0"/>
          <w:sz w:val="22"/>
          <w:szCs w:val="22"/>
        </w:rPr>
        <w:t>luciferin</w:t>
      </w:r>
      <w:proofErr w:type="spellEnd"/>
      <w:r w:rsidRPr="007632A5">
        <w:rPr>
          <w:rFonts w:asciiTheme="minorHAnsi" w:hAnsiTheme="minorHAnsi" w:cstheme="minorHAnsi"/>
          <w:b w:val="0"/>
          <w:sz w:val="22"/>
          <w:szCs w:val="22"/>
        </w:rPr>
        <w:t xml:space="preserve">. In the presence of magnesium ions, oxygen, and ATP a reaction occurs. This reaction is what causes the light to spill out of the gland beneath the abdomen of this animal. What’s cool is that in our developing worlds, people are using this reaction in interesting ways. It is used in forensics and other fields of the type but also in medicine. Say a patient need to know if there is magnesium of ATP somewhere…they put in these two enzymes and </w:t>
      </w:r>
      <w:proofErr w:type="spellStart"/>
      <w:proofErr w:type="gramStart"/>
      <w:r w:rsidRPr="007632A5">
        <w:rPr>
          <w:rFonts w:asciiTheme="minorHAnsi" w:hAnsiTheme="minorHAnsi" w:cstheme="minorHAnsi"/>
          <w:b w:val="0"/>
          <w:sz w:val="22"/>
          <w:szCs w:val="22"/>
        </w:rPr>
        <w:t>wa</w:t>
      </w:r>
      <w:proofErr w:type="spellEnd"/>
      <w:proofErr w:type="gramEnd"/>
      <w:r w:rsidRPr="007632A5">
        <w:rPr>
          <w:rFonts w:asciiTheme="minorHAnsi" w:hAnsiTheme="minorHAnsi" w:cstheme="minorHAnsi"/>
          <w:b w:val="0"/>
          <w:sz w:val="22"/>
          <w:szCs w:val="22"/>
        </w:rPr>
        <w:t xml:space="preserve"> la! The patient has a temporary glowing ear. </w:t>
      </w:r>
    </w:p>
    <w:p w:rsidR="00E817C5" w:rsidRPr="007632A5" w:rsidRDefault="00E817C5" w:rsidP="00E817C5">
      <w:pPr>
        <w:pStyle w:val="Heading1"/>
        <w:spacing w:line="276" w:lineRule="auto"/>
        <w:rPr>
          <w:rFonts w:asciiTheme="minorHAnsi" w:hAnsiTheme="minorHAnsi" w:cstheme="minorHAnsi"/>
          <w:sz w:val="22"/>
          <w:szCs w:val="22"/>
        </w:rPr>
      </w:pPr>
      <w:r w:rsidRPr="007632A5">
        <w:rPr>
          <w:rFonts w:asciiTheme="minorHAnsi" w:hAnsiTheme="minorHAnsi" w:cstheme="minorHAnsi"/>
          <w:b w:val="0"/>
          <w:sz w:val="22"/>
          <w:szCs w:val="22"/>
        </w:rPr>
        <w:t xml:space="preserve">Since we are able to change genes of some animals, would it be a good idea to implement this into plants and then expose this plat to the wild? If it were to survive, would we have a light up outdoors? I think </w:t>
      </w:r>
      <w:proofErr w:type="gramStart"/>
      <w:r w:rsidRPr="007632A5">
        <w:rPr>
          <w:rFonts w:asciiTheme="minorHAnsi" w:hAnsiTheme="minorHAnsi" w:cstheme="minorHAnsi"/>
          <w:b w:val="0"/>
          <w:sz w:val="22"/>
          <w:szCs w:val="22"/>
        </w:rPr>
        <w:t>It</w:t>
      </w:r>
      <w:proofErr w:type="gramEnd"/>
      <w:r w:rsidRPr="007632A5">
        <w:rPr>
          <w:rFonts w:asciiTheme="minorHAnsi" w:hAnsiTheme="minorHAnsi" w:cstheme="minorHAnsi"/>
          <w:b w:val="0"/>
          <w:sz w:val="22"/>
          <w:szCs w:val="22"/>
        </w:rPr>
        <w:t xml:space="preserve"> would be neat, but that’s just my opinion.    </w:t>
      </w:r>
    </w:p>
    <w:p w:rsidR="0040157B" w:rsidRPr="00E817C5" w:rsidRDefault="00A3174D" w:rsidP="00E817C5"/>
    <w:sectPr w:rsidR="0040157B" w:rsidRPr="00E817C5"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CF1E2D"/>
    <w:rsid w:val="002754DE"/>
    <w:rsid w:val="002F701A"/>
    <w:rsid w:val="006225C1"/>
    <w:rsid w:val="007632A5"/>
    <w:rsid w:val="0092669D"/>
    <w:rsid w:val="00A3174D"/>
    <w:rsid w:val="00A900E5"/>
    <w:rsid w:val="00C60757"/>
    <w:rsid w:val="00CF1E2D"/>
    <w:rsid w:val="00D75FF9"/>
    <w:rsid w:val="00DF2AEE"/>
    <w:rsid w:val="00E817C5"/>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paragraph" w:styleId="Heading1">
    <w:name w:val="heading 1"/>
    <w:basedOn w:val="Normal"/>
    <w:link w:val="Heading1Char"/>
    <w:uiPriority w:val="9"/>
    <w:qFormat/>
    <w:rsid w:val="00CF1E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1E2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2F701A"/>
    <w:rPr>
      <w:color w:val="0000FF"/>
      <w:u w:val="single"/>
    </w:rPr>
  </w:style>
</w:styles>
</file>

<file path=word/webSettings.xml><?xml version="1.0" encoding="utf-8"?>
<w:webSettings xmlns:r="http://schemas.openxmlformats.org/officeDocument/2006/relationships" xmlns:w="http://schemas.openxmlformats.org/wordprocessingml/2006/main">
  <w:divs>
    <w:div w:id="238946475">
      <w:bodyDiv w:val="1"/>
      <w:marLeft w:val="0"/>
      <w:marRight w:val="0"/>
      <w:marTop w:val="0"/>
      <w:marBottom w:val="0"/>
      <w:divBdr>
        <w:top w:val="none" w:sz="0" w:space="0" w:color="auto"/>
        <w:left w:val="none" w:sz="0" w:space="0" w:color="auto"/>
        <w:bottom w:val="none" w:sz="0" w:space="0" w:color="auto"/>
        <w:right w:val="none" w:sz="0" w:space="0" w:color="auto"/>
      </w:divBdr>
    </w:div>
    <w:div w:id="772361760">
      <w:bodyDiv w:val="1"/>
      <w:marLeft w:val="0"/>
      <w:marRight w:val="0"/>
      <w:marTop w:val="0"/>
      <w:marBottom w:val="0"/>
      <w:divBdr>
        <w:top w:val="none" w:sz="0" w:space="0" w:color="auto"/>
        <w:left w:val="none" w:sz="0" w:space="0" w:color="auto"/>
        <w:bottom w:val="none" w:sz="0" w:space="0" w:color="auto"/>
        <w:right w:val="none" w:sz="0" w:space="0" w:color="auto"/>
      </w:divBdr>
    </w:div>
    <w:div w:id="8658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7</cp:revision>
  <dcterms:created xsi:type="dcterms:W3CDTF">2012-01-16T00:49:00Z</dcterms:created>
  <dcterms:modified xsi:type="dcterms:W3CDTF">2012-01-16T02:22:00Z</dcterms:modified>
</cp:coreProperties>
</file>